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0D7E5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0D7E5A">
        <w:rPr>
          <w:rFonts w:asciiTheme="majorBidi" w:hAnsiTheme="majorBidi" w:cstheme="majorBidi"/>
          <w:sz w:val="28"/>
          <w:szCs w:val="28"/>
        </w:rPr>
        <w:t>Метание малого мяча в вертикальную цель. Техника метания мяча на точность от стены. Тестирование - челночный бег 3х10 м. Ощущение и восприятие.</w:t>
      </w:r>
    </w:p>
    <w:p w:rsidR="000D7E5A" w:rsidRDefault="000D7E5A">
      <w:pPr>
        <w:rPr>
          <w:rFonts w:asciiTheme="majorBidi" w:hAnsiTheme="majorBidi" w:cstheme="majorBidi"/>
          <w:sz w:val="28"/>
          <w:szCs w:val="28"/>
        </w:rPr>
      </w:pPr>
    </w:p>
    <w:p w:rsidR="000D7E5A" w:rsidRDefault="000D7E5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Посмотреть учебный фильм по ссылке: </w:t>
      </w:r>
      <w:hyperlink r:id="rId5" w:history="1">
        <w:r w:rsidRPr="00FF6E6F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https://yandex.ru/video/search?from=tabbar&amp;text=Метание%20малого%20мяча%20в%20вертикальную%20цель.%20Техника%20метания%20мяча%20на%20точность%20от%20стены</w:t>
        </w:r>
      </w:hyperlink>
      <w:r w:rsidRPr="000D7E5A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0D7E5A" w:rsidRDefault="000D7E5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Выполнить метание мяча на вертикальную цель.</w:t>
      </w:r>
    </w:p>
    <w:p w:rsidR="000D7E5A" w:rsidRPr="000D7E5A" w:rsidRDefault="000D7E5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Выполнить челночный бег видеоотчёт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вацапу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в </w:t>
      </w:r>
      <w:proofErr w:type="spellStart"/>
      <w:r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: </w:t>
      </w:r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077"/>
        <w:gridCol w:w="1077"/>
        <w:gridCol w:w="3585"/>
        <w:gridCol w:w="1078"/>
        <w:gridCol w:w="1078"/>
        <w:gridCol w:w="1078"/>
      </w:tblGrid>
      <w:tr w:rsidR="000D7E5A" w:rsidTr="000D7E5A">
        <w:trPr>
          <w:trHeight w:val="34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0D7E5A" w:rsidRDefault="000D7E5A">
            <w:pPr>
              <w:spacing w:before="300" w:after="30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Мальчики</w:t>
            </w:r>
          </w:p>
        </w:tc>
        <w:tc>
          <w:tcPr>
            <w:tcW w:w="35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0D7E5A" w:rsidRDefault="000D7E5A">
            <w:pPr>
              <w:spacing w:before="300" w:after="30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Челночный бег</w:t>
            </w:r>
          </w:p>
          <w:p w:rsidR="000D7E5A" w:rsidRDefault="000D7E5A">
            <w:pPr>
              <w:pStyle w:val="a4"/>
              <w:spacing w:before="0" w:beforeAutospacing="0" w:after="375" w:afterAutospacing="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3х10 м </w:t>
            </w:r>
            <w:r>
              <w:rPr>
                <w:rFonts w:ascii="Arial" w:hAnsi="Arial" w:cs="Arial"/>
                <w:color w:val="333333"/>
              </w:rPr>
              <w:t xml:space="preserve"> для школьников нормативы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0D7E5A" w:rsidRDefault="000D7E5A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Девочки</w:t>
            </w:r>
          </w:p>
        </w:tc>
      </w:tr>
      <w:tr w:rsidR="000D7E5A" w:rsidTr="000D7E5A">
        <w:tc>
          <w:tcPr>
            <w:tcW w:w="10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0D7E5A" w:rsidRDefault="000D7E5A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5</w:t>
            </w:r>
          </w:p>
        </w:tc>
        <w:tc>
          <w:tcPr>
            <w:tcW w:w="10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0D7E5A" w:rsidRDefault="000D7E5A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4</w:t>
            </w:r>
          </w:p>
        </w:tc>
        <w:tc>
          <w:tcPr>
            <w:tcW w:w="10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0D7E5A" w:rsidRDefault="000D7E5A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D7E5A" w:rsidRDefault="000D7E5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0D7E5A" w:rsidRDefault="000D7E5A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5</w:t>
            </w:r>
          </w:p>
        </w:tc>
        <w:tc>
          <w:tcPr>
            <w:tcW w:w="10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0D7E5A" w:rsidRDefault="000D7E5A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4</w:t>
            </w:r>
          </w:p>
        </w:tc>
        <w:tc>
          <w:tcPr>
            <w:tcW w:w="10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0D7E5A" w:rsidRDefault="000D7E5A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3</w:t>
            </w:r>
          </w:p>
        </w:tc>
      </w:tr>
      <w:tr w:rsidR="000D7E5A" w:rsidTr="000D7E5A"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0D7E5A" w:rsidRDefault="000D7E5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0D7E5A" w:rsidTr="000D7E5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0D7E5A" w:rsidRDefault="000D7E5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8.0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0D7E5A" w:rsidRDefault="000D7E5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8.6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0D7E5A" w:rsidRDefault="000D7E5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8.8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0D7E5A" w:rsidRDefault="000D7E5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Arial" w:hAnsi="Arial" w:cs="Arial"/>
                  <w:color w:val="428BCA"/>
                </w:rPr>
                <w:t>8 класс</w:t>
              </w:r>
            </w:hyperlink>
            <w:r>
              <w:rPr>
                <w:rFonts w:ascii="Arial" w:hAnsi="Arial" w:cs="Arial"/>
                <w:color w:val="333333"/>
              </w:rPr>
              <w:t> / 3х10 м.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0D7E5A" w:rsidRDefault="000D7E5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8.5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0D7E5A" w:rsidRDefault="000D7E5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9.3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0D7E5A" w:rsidRDefault="000D7E5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9.6</w:t>
            </w:r>
          </w:p>
        </w:tc>
      </w:tr>
    </w:tbl>
    <w:p w:rsidR="000D7E5A" w:rsidRPr="000D7E5A" w:rsidRDefault="000D7E5A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sectPr w:rsidR="000D7E5A" w:rsidRPr="000D7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C52"/>
    <w:rsid w:val="000D7E5A"/>
    <w:rsid w:val="001660F8"/>
    <w:rsid w:val="002D2A7C"/>
    <w:rsid w:val="0081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E5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D7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E5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D7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3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netmir.com/sportnorm/normativy-dlya-8-klassa-po-fizkulture" TargetMode="External"/><Relationship Id="rId5" Type="http://schemas.openxmlformats.org/officeDocument/2006/relationships/hyperlink" Target="https://yandex.ru/video/search?from=tabbar&amp;text=&#1052;&#1077;&#1090;&#1072;&#1085;&#1080;&#1077;%20&#1084;&#1072;&#1083;&#1086;&#1075;&#1086;%20&#1084;&#1103;&#1095;&#1072;%20&#1074;%20&#1074;&#1077;&#1088;&#1090;&#1080;&#1082;&#1072;&#1083;&#1100;&#1085;&#1091;&#1102;%20&#1094;&#1077;&#1083;&#1100;.%20&#1058;&#1077;&#1093;&#1085;&#1080;&#1082;&#1072;%20&#1084;&#1077;&#1090;&#1072;&#1085;&#1080;&#1103;%20&#1084;&#1103;&#1095;&#1072;%20&#1085;&#1072;%20&#1090;&#1086;&#1095;&#1085;&#1086;&#1089;&#1090;&#1100;%20&#1086;&#1090;%20&#1089;&#1090;&#1077;&#1085;&#109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2020-04-27T20:36:00Z</dcterms:created>
  <dcterms:modified xsi:type="dcterms:W3CDTF">2020-04-27T20:44:00Z</dcterms:modified>
</cp:coreProperties>
</file>